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9A58E" w14:textId="40DD4B79" w:rsidR="00F74E5B" w:rsidRPr="00C650BB" w:rsidRDefault="00F74E5B" w:rsidP="00F74E5B">
      <w:pPr>
        <w:keepNext/>
        <w:pBdr>
          <w:top w:val="single" w:sz="4" w:space="1" w:color="000000"/>
          <w:left w:val="single" w:sz="4" w:space="4" w:color="000000"/>
          <w:bottom w:val="single" w:sz="4" w:space="15" w:color="000000"/>
          <w:right w:val="single" w:sz="4" w:space="9" w:color="000000"/>
        </w:pBdr>
        <w:suppressAutoHyphens/>
        <w:spacing w:before="1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C650BB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PERCORSO FORMATIVO DISCIPLINARE  </w:t>
      </w:r>
      <w:r w:rsidR="003C5207">
        <w:rPr>
          <w:rFonts w:ascii="Times New Roman" w:eastAsia="Times New Roman" w:hAnsi="Times New Roman" w:cs="Times New Roman"/>
          <w:b/>
          <w:u w:val="single"/>
          <w:lang w:eastAsia="it-IT"/>
        </w:rPr>
        <w:t>(DDI)</w:t>
      </w:r>
    </w:p>
    <w:p w14:paraId="01A12A68" w14:textId="46EB4043" w:rsidR="00F74E5B" w:rsidRPr="00C650BB" w:rsidRDefault="00F74E5B" w:rsidP="00F74E5B">
      <w:pPr>
        <w:keepNext/>
        <w:pBdr>
          <w:top w:val="single" w:sz="4" w:space="1" w:color="000000"/>
          <w:left w:val="single" w:sz="4" w:space="4" w:color="000000"/>
          <w:bottom w:val="single" w:sz="4" w:space="15" w:color="000000"/>
          <w:right w:val="single" w:sz="4" w:space="9" w:color="000000"/>
        </w:pBdr>
        <w:suppressAutoHyphens/>
        <w:spacing w:before="1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C650BB">
        <w:rPr>
          <w:rFonts w:ascii="Times New Roman" w:eastAsia="Times New Roman" w:hAnsi="Times New Roman" w:cs="Times New Roman"/>
          <w:u w:val="single"/>
          <w:lang w:eastAsia="it-IT"/>
        </w:rPr>
        <w:t xml:space="preserve">Disciplina: </w:t>
      </w:r>
      <w:r w:rsidR="00EB7F7A" w:rsidRPr="00C650BB">
        <w:rPr>
          <w:rFonts w:ascii="Times New Roman" w:eastAsia="Times New Roman" w:hAnsi="Times New Roman" w:cs="Times New Roman"/>
          <w:u w:val="single"/>
          <w:lang w:eastAsia="it-IT"/>
        </w:rPr>
        <w:t>S.Motorie</w:t>
      </w:r>
    </w:p>
    <w:p w14:paraId="1EE487F6" w14:textId="324E00C3" w:rsidR="00F74E5B" w:rsidRPr="00C650BB" w:rsidRDefault="00F74E5B" w:rsidP="00F74E5B">
      <w:pPr>
        <w:keepNext/>
        <w:pBdr>
          <w:top w:val="single" w:sz="4" w:space="1" w:color="000000"/>
          <w:left w:val="single" w:sz="4" w:space="4" w:color="000000"/>
          <w:bottom w:val="single" w:sz="4" w:space="15" w:color="000000"/>
          <w:right w:val="single" w:sz="4" w:space="9" w:color="000000"/>
        </w:pBdr>
        <w:suppressAutoHyphens/>
        <w:spacing w:before="180"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  <w:r w:rsidRPr="00C650BB">
        <w:rPr>
          <w:rFonts w:ascii="Times New Roman" w:eastAsia="Times New Roman" w:hAnsi="Times New Roman" w:cs="Times New Roman"/>
          <w:b/>
          <w:lang w:eastAsia="it-IT"/>
        </w:rPr>
        <w:t xml:space="preserve">Classe  </w:t>
      </w:r>
      <w:r w:rsidR="00A44E31">
        <w:rPr>
          <w:rFonts w:ascii="Times New Roman" w:eastAsia="Times New Roman" w:hAnsi="Times New Roman" w:cs="Times New Roman"/>
          <w:b/>
          <w:lang w:eastAsia="it-IT"/>
        </w:rPr>
        <w:t>4</w:t>
      </w:r>
      <w:r w:rsidR="00FF6609">
        <w:rPr>
          <w:rFonts w:ascii="Times New Roman" w:eastAsia="Times New Roman" w:hAnsi="Times New Roman" w:cs="Times New Roman"/>
          <w:b/>
          <w:lang w:eastAsia="it-IT"/>
        </w:rPr>
        <w:t>B</w:t>
      </w:r>
      <w:r w:rsidR="001C2AEF">
        <w:rPr>
          <w:rFonts w:ascii="Times New Roman" w:eastAsia="Times New Roman" w:hAnsi="Times New Roman" w:cs="Times New Roman"/>
          <w:b/>
          <w:lang w:eastAsia="it-IT"/>
        </w:rPr>
        <w:t xml:space="preserve">ls                              </w:t>
      </w:r>
      <w:r w:rsidRPr="00C650BB">
        <w:rPr>
          <w:rFonts w:ascii="Times New Roman" w:eastAsia="Times New Roman" w:hAnsi="Times New Roman" w:cs="Times New Roman"/>
          <w:b/>
          <w:lang w:eastAsia="it-IT"/>
        </w:rPr>
        <w:t xml:space="preserve">                                                                            </w:t>
      </w:r>
      <w:r w:rsidRPr="00C650BB">
        <w:rPr>
          <w:rFonts w:ascii="Times New Roman" w:eastAsia="Times New Roman" w:hAnsi="Times New Roman" w:cs="Times New Roman"/>
          <w:lang w:eastAsia="it-IT"/>
        </w:rPr>
        <w:t xml:space="preserve">Prof. </w:t>
      </w:r>
      <w:r w:rsidR="00EB7F7A" w:rsidRPr="00C650BB">
        <w:rPr>
          <w:rFonts w:ascii="Times New Roman" w:eastAsia="Times New Roman" w:hAnsi="Times New Roman" w:cs="Times New Roman"/>
          <w:lang w:eastAsia="it-IT"/>
        </w:rPr>
        <w:t>Falvo Giovanna</w:t>
      </w:r>
    </w:p>
    <w:tbl>
      <w:tblPr>
        <w:tblW w:w="9844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733"/>
      </w:tblGrid>
      <w:tr w:rsidR="00F74E5B" w:rsidRPr="00C650BB" w14:paraId="01C67780" w14:textId="77777777" w:rsidTr="004C7B86">
        <w:trPr>
          <w:cantSplit/>
        </w:trPr>
        <w:tc>
          <w:tcPr>
            <w:tcW w:w="9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BA57" w14:textId="77777777" w:rsidR="00F74E5B" w:rsidRPr="00C650BB" w:rsidRDefault="00F74E5B" w:rsidP="00F74E5B">
            <w:pPr>
              <w:widowControl w:val="0"/>
              <w:suppressAutoHyphens/>
              <w:snapToGrid w:val="0"/>
              <w:spacing w:after="0" w:line="4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0E397603" w14:textId="77777777" w:rsidR="00F74E5B" w:rsidRPr="00C650BB" w:rsidRDefault="00F74E5B" w:rsidP="00F74E5B">
            <w:pPr>
              <w:widowControl w:val="0"/>
              <w:suppressAutoHyphens/>
              <w:spacing w:after="0" w:line="439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COMPETENZE DI RIFERIMENTO</w:t>
            </w:r>
          </w:p>
          <w:p w14:paraId="4D70F727" w14:textId="4771E164" w:rsidR="00F74E5B" w:rsidRPr="00C650BB" w:rsidRDefault="009E70DE" w:rsidP="00D8272B">
            <w:pPr>
              <w:widowControl w:val="0"/>
              <w:suppressAutoHyphens/>
              <w:spacing w:after="0" w:line="439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Conoscere i principali aspetti comunicativi e culturali e relazionali dell’espressività corporea ed esercitare in modo efficace la pratica sportiva per il benessere individuale e collettivo in un contesto di rispetto dei ruoli, dei regolamenti ispirandosi al fair play</w:t>
            </w:r>
          </w:p>
        </w:tc>
      </w:tr>
      <w:tr w:rsidR="00F74E5B" w:rsidRPr="00C650BB" w14:paraId="2298E008" w14:textId="77777777" w:rsidTr="004C7B86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3254B" w14:textId="77777777" w:rsidR="00F74E5B" w:rsidRPr="00C650BB" w:rsidRDefault="00F74E5B" w:rsidP="00F74E5B">
            <w:pPr>
              <w:keepNext/>
              <w:widowControl w:val="0"/>
              <w:suppressAutoHyphens/>
              <w:spacing w:before="240" w:after="240"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iCs/>
                <w:lang w:eastAsia="it-IT"/>
              </w:rPr>
              <w:t xml:space="preserve">CONTENUTI 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8623" w14:textId="77777777" w:rsidR="00F74E5B" w:rsidRPr="00C650BB" w:rsidRDefault="00F74E5B" w:rsidP="00F74E5B">
            <w:pPr>
              <w:widowControl w:val="0"/>
              <w:suppressAutoHyphens/>
              <w:spacing w:before="240" w:after="240" w:line="439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OBIETTIVI </w:t>
            </w:r>
          </w:p>
        </w:tc>
      </w:tr>
      <w:tr w:rsidR="00F74E5B" w:rsidRPr="00C650BB" w14:paraId="470B64E7" w14:textId="77777777" w:rsidTr="004C7B86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75B49" w14:textId="77777777" w:rsidR="00F74E5B" w:rsidRPr="00C650BB" w:rsidRDefault="00F74E5B" w:rsidP="00F74E5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29D5EB31" w14:textId="2A4B5FBB" w:rsidR="00F74E5B" w:rsidRPr="00C650BB" w:rsidRDefault="00154D14" w:rsidP="00F74E5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</w:t>
            </w:r>
            <w:r w:rsidR="0042324B"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apacità condizionali e coordinative</w:t>
            </w:r>
          </w:p>
          <w:p w14:paraId="0EAC9151" w14:textId="78B92B1D" w:rsidR="00F74E5B" w:rsidRPr="00C650BB" w:rsidRDefault="0020551E" w:rsidP="0042324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test di ingresso</w:t>
            </w:r>
          </w:p>
          <w:p w14:paraId="719C4D2B" w14:textId="5EFDDC5F" w:rsidR="0042324B" w:rsidRPr="00C650BB" w:rsidRDefault="0042324B" w:rsidP="0042324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esercizi di forza</w:t>
            </w:r>
          </w:p>
          <w:p w14:paraId="128E9840" w14:textId="50F861E0" w:rsidR="0042324B" w:rsidRPr="00C650BB" w:rsidRDefault="0042324B" w:rsidP="0042324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esercizi di coordinazione generale</w:t>
            </w:r>
          </w:p>
          <w:p w14:paraId="756700A0" w14:textId="6435E9D7" w:rsidR="00F74E5B" w:rsidRPr="00C650BB" w:rsidRDefault="00F74E5B" w:rsidP="00C9446A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0B8FF2EA" w14:textId="77777777" w:rsidR="00F74E5B" w:rsidRPr="00C650BB" w:rsidRDefault="00F74E5B" w:rsidP="00F74E5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A6FE" w14:textId="1A5A225C" w:rsidR="00F74E5B" w:rsidRPr="00C650BB" w:rsidRDefault="00F74E5B" w:rsidP="00F74E5B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Conoscenze:</w:t>
            </w:r>
          </w:p>
          <w:p w14:paraId="364A3C58" w14:textId="6A1399D1" w:rsidR="00154D14" w:rsidRPr="00C650BB" w:rsidRDefault="0042324B" w:rsidP="00F74E5B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percezione del proprio se corporeo</w:t>
            </w:r>
          </w:p>
          <w:p w14:paraId="0D00D6F2" w14:textId="6D92BBE4" w:rsidR="0042324B" w:rsidRPr="00C650BB" w:rsidRDefault="0042324B" w:rsidP="00F74E5B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schemi motori</w:t>
            </w:r>
          </w:p>
          <w:p w14:paraId="792129A6" w14:textId="77777777" w:rsidR="00F74E5B" w:rsidRPr="00C650BB" w:rsidRDefault="00F74E5B" w:rsidP="00F74E5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0847BB2C" w14:textId="58F9D31C" w:rsidR="00F74E5B" w:rsidRPr="00C650BB" w:rsidRDefault="00F74E5B" w:rsidP="00F74E5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Abilità:</w:t>
            </w:r>
          </w:p>
          <w:p w14:paraId="106904CF" w14:textId="535E807D" w:rsidR="00513BBD" w:rsidRPr="00C650BB" w:rsidRDefault="0042324B" w:rsidP="00F74E5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percepire il proprio se corporeo</w:t>
            </w:r>
          </w:p>
          <w:p w14:paraId="42E42FD2" w14:textId="4CA29883" w:rsidR="00F74E5B" w:rsidRPr="00C9446A" w:rsidRDefault="0042324B" w:rsidP="00C944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padroneggiare gli schemi motori per la coordinazione dei movimenti e l’esercizio della pratica motoria e sportiva</w:t>
            </w:r>
          </w:p>
        </w:tc>
      </w:tr>
      <w:tr w:rsidR="004C7B86" w:rsidRPr="00C650BB" w14:paraId="0FDF2DCF" w14:textId="77777777" w:rsidTr="004C7B86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3AACB" w14:textId="77777777" w:rsidR="00824C59" w:rsidRPr="00C650BB" w:rsidRDefault="00824C59" w:rsidP="004C7B86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48525C55" w14:textId="0DBA514D" w:rsidR="004C7B86" w:rsidRPr="00C650BB" w:rsidRDefault="004F4278" w:rsidP="004F4278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LeOlimpiadi</w:t>
            </w:r>
          </w:p>
          <w:p w14:paraId="51015070" w14:textId="77777777" w:rsidR="00824C59" w:rsidRPr="00C650BB" w:rsidRDefault="00824C59" w:rsidP="004C7B86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2C909BB5" w14:textId="68C354EE" w:rsidR="00457110" w:rsidRPr="00C650BB" w:rsidRDefault="00457110" w:rsidP="00457110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  <w:r w:rsidRPr="00C650BB">
              <w:rPr>
                <w:rFonts w:ascii="Times New Roman" w:hAnsi="Times New Roman" w:cs="Times New Roman"/>
              </w:rPr>
              <w:t xml:space="preserve">Storia della </w:t>
            </w:r>
            <w:r w:rsidR="004F4278">
              <w:rPr>
                <w:rFonts w:ascii="Times New Roman" w:hAnsi="Times New Roman" w:cs="Times New Roman"/>
              </w:rPr>
              <w:t>Olimpiadi moderne</w:t>
            </w:r>
          </w:p>
          <w:p w14:paraId="42B2296C" w14:textId="77777777" w:rsidR="00457110" w:rsidRPr="00C650BB" w:rsidRDefault="00457110" w:rsidP="00457110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  <w:r w:rsidRPr="00C650BB">
              <w:rPr>
                <w:rFonts w:ascii="Times New Roman" w:hAnsi="Times New Roman" w:cs="Times New Roman"/>
              </w:rPr>
              <w:t>Conoscenza dei fondamentali dello sport.</w:t>
            </w:r>
          </w:p>
          <w:p w14:paraId="2B96F9D3" w14:textId="3348EDC2" w:rsidR="00457110" w:rsidRDefault="00457110" w:rsidP="00457110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hAnsi="Times New Roman" w:cs="Times New Roman"/>
              </w:rPr>
            </w:pPr>
            <w:r w:rsidRPr="00C650BB">
              <w:rPr>
                <w:rFonts w:ascii="Times New Roman" w:hAnsi="Times New Roman" w:cs="Times New Roman"/>
              </w:rPr>
              <w:t>Conoscenza dei regolamenti dello sport</w:t>
            </w:r>
          </w:p>
          <w:p w14:paraId="0FD60CD0" w14:textId="29E2E68D" w:rsidR="00630BA1" w:rsidRPr="00C650BB" w:rsidRDefault="00630BA1" w:rsidP="00457110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hAnsi="Times New Roman" w:cs="Times New Roman"/>
              </w:rPr>
              <w:t>Vita di uno sportivo</w:t>
            </w:r>
          </w:p>
          <w:p w14:paraId="10D41165" w14:textId="39AD4C3C" w:rsidR="00457110" w:rsidRPr="00C650BB" w:rsidRDefault="00457110" w:rsidP="004C7B86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5312" w14:textId="77777777" w:rsidR="004F4278" w:rsidRDefault="004C7B86" w:rsidP="004F4278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Conoscenze:</w:t>
            </w:r>
          </w:p>
          <w:p w14:paraId="32977060" w14:textId="46076F7A" w:rsidR="004C7B86" w:rsidRPr="007B1C94" w:rsidRDefault="004F4278" w:rsidP="004F4278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</w:rPr>
              <w:t>La storia e le origini delle Olimpiadi, conoscenza delle</w:t>
            </w:r>
            <w:r w:rsidR="00457110" w:rsidRPr="00C650BB">
              <w:rPr>
                <w:rFonts w:ascii="Times New Roman" w:hAnsi="Times New Roman" w:cs="Times New Roman"/>
              </w:rPr>
              <w:t xml:space="preserve"> varie discipline sportive</w:t>
            </w:r>
            <w:r>
              <w:rPr>
                <w:rFonts w:ascii="Times New Roman" w:hAnsi="Times New Roman" w:cs="Times New Roman"/>
              </w:rPr>
              <w:t xml:space="preserve"> che partecipano.</w:t>
            </w:r>
          </w:p>
          <w:p w14:paraId="6757D3F4" w14:textId="77777777" w:rsidR="00457110" w:rsidRPr="00C650BB" w:rsidRDefault="00457110" w:rsidP="004C7B86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132A9593" w14:textId="55A6194A" w:rsidR="004C7B86" w:rsidRDefault="004C7B86" w:rsidP="004C7B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Abilità:</w:t>
            </w:r>
          </w:p>
          <w:p w14:paraId="06A16429" w14:textId="77FC6F95" w:rsidR="004F4278" w:rsidRDefault="004F4278" w:rsidP="004F42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 w:rsidRPr="007B1C94">
              <w:rPr>
                <w:rFonts w:ascii="Times New Roman" w:eastAsia="Times New Roman" w:hAnsi="Times New Roman" w:cs="Times New Roman"/>
                <w:lang w:eastAsia="en-CA"/>
              </w:rPr>
              <w:t>illustrare con riflessioni personali sotto forma di presentazioni multime</w:t>
            </w:r>
            <w:r>
              <w:rPr>
                <w:rFonts w:ascii="Times New Roman" w:eastAsia="Times New Roman" w:hAnsi="Times New Roman" w:cs="Times New Roman"/>
                <w:lang w:eastAsia="en-CA"/>
              </w:rPr>
              <w:t>diali le conoscenze apprese</w:t>
            </w:r>
          </w:p>
          <w:p w14:paraId="2A51AB02" w14:textId="7F494EFC" w:rsidR="004F4278" w:rsidRDefault="004F4278" w:rsidP="004F42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lang w:eastAsia="en-CA"/>
              </w:rPr>
              <w:t>acqisire il senso dei valori olimpici:</w:t>
            </w:r>
            <w:r w:rsidR="00A44E31">
              <w:rPr>
                <w:rFonts w:ascii="Times New Roman" w:eastAsia="Times New Roman" w:hAnsi="Times New Roman" w:cs="Times New Roman"/>
                <w:lang w:eastAsia="en-CA"/>
              </w:rPr>
              <w:t xml:space="preserve"> fair play, partecipazione, amicizia, lealtà, solidarietà, impegno, rispetto, coraggio,</w:t>
            </w:r>
          </w:p>
          <w:p w14:paraId="32AC1CF2" w14:textId="4AE94584" w:rsidR="004C7B86" w:rsidRPr="004F4278" w:rsidRDefault="00A44E31" w:rsidP="00C944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lang w:eastAsia="en-CA"/>
              </w:rPr>
              <w:t>uguaglianza e pace.</w:t>
            </w:r>
          </w:p>
        </w:tc>
      </w:tr>
      <w:tr w:rsidR="004C7B86" w:rsidRPr="00C650BB" w14:paraId="466E313F" w14:textId="77777777" w:rsidTr="004C7B86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24190" w14:textId="77777777" w:rsidR="00824C59" w:rsidRPr="00C650BB" w:rsidRDefault="00824C59" w:rsidP="004C7B86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58A5A817" w14:textId="4F96660A" w:rsidR="004C7B86" w:rsidRDefault="00FF6609" w:rsidP="004C7B86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Il Padel</w:t>
            </w:r>
            <w:bookmarkStart w:id="0" w:name="_GoBack"/>
            <w:bookmarkEnd w:id="0"/>
          </w:p>
          <w:p w14:paraId="258B8EAC" w14:textId="77777777" w:rsidR="001A4182" w:rsidRPr="00C650BB" w:rsidRDefault="001A4182" w:rsidP="004C7B86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420AD429" w14:textId="77777777" w:rsidR="00457110" w:rsidRPr="00C650BB" w:rsidRDefault="00457110" w:rsidP="00457110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  <w:r w:rsidRPr="00C650BB">
              <w:rPr>
                <w:rFonts w:ascii="Times New Roman" w:hAnsi="Times New Roman" w:cs="Times New Roman"/>
              </w:rPr>
              <w:t>Storia della disciplina sportiva.</w:t>
            </w:r>
          </w:p>
          <w:p w14:paraId="3479F2DA" w14:textId="77777777" w:rsidR="00457110" w:rsidRPr="00C650BB" w:rsidRDefault="00457110" w:rsidP="00457110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  <w:r w:rsidRPr="00C650BB">
              <w:rPr>
                <w:rFonts w:ascii="Times New Roman" w:hAnsi="Times New Roman" w:cs="Times New Roman"/>
              </w:rPr>
              <w:t>Conoscenza dei fondamentali dello sport.</w:t>
            </w:r>
          </w:p>
          <w:p w14:paraId="2A3DE5FF" w14:textId="3CBA45B1" w:rsidR="00824C59" w:rsidRPr="00C650BB" w:rsidRDefault="00457110" w:rsidP="00715273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hAnsi="Times New Roman" w:cs="Times New Roman"/>
              </w:rPr>
              <w:t>Conoscenza dei regolamenti dello sport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94C5" w14:textId="24C354DB" w:rsidR="004C7B86" w:rsidRDefault="004C7B86" w:rsidP="004C7B86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Conoscenze:</w:t>
            </w:r>
          </w:p>
          <w:p w14:paraId="749B1B50" w14:textId="3F70A211" w:rsidR="007B1C94" w:rsidRPr="00C650BB" w:rsidRDefault="007B1C94" w:rsidP="007B1C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percepire il proprio se corporeo</w:t>
            </w:r>
          </w:p>
          <w:p w14:paraId="433B19BD" w14:textId="7CF26492" w:rsidR="00824C59" w:rsidRPr="00C650BB" w:rsidRDefault="00360FB7" w:rsidP="00824C59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hAnsi="Times New Roman" w:cs="Times New Roman"/>
              </w:rPr>
              <w:t>g</w:t>
            </w:r>
            <w:r w:rsidR="00824C59" w:rsidRPr="00C650BB">
              <w:rPr>
                <w:rFonts w:ascii="Times New Roman" w:hAnsi="Times New Roman" w:cs="Times New Roman"/>
              </w:rPr>
              <w:t>li elementi base delle varie discipline sportive</w:t>
            </w:r>
          </w:p>
          <w:p w14:paraId="1446E91D" w14:textId="77777777" w:rsidR="004C7B86" w:rsidRPr="00C650BB" w:rsidRDefault="004C7B86" w:rsidP="004C7B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7F69C311" w14:textId="4EB3BB16" w:rsidR="004C7B86" w:rsidRDefault="004C7B86" w:rsidP="004C7B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Abilità:</w:t>
            </w:r>
          </w:p>
          <w:p w14:paraId="57CBD481" w14:textId="77777777" w:rsidR="007B1C94" w:rsidRPr="00C650BB" w:rsidRDefault="007B1C94" w:rsidP="007B1C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 xml:space="preserve">percepire il proprio se corporeo. </w:t>
            </w:r>
          </w:p>
          <w:p w14:paraId="601D1C19" w14:textId="5F0647BB" w:rsidR="007B1C94" w:rsidRPr="00C650BB" w:rsidRDefault="007B1C94" w:rsidP="007B1C9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padroneggiare gli schemi motori per la coordinazione dei movimenti e l’esercizio della pratica motoria e sportiv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a</w:t>
            </w:r>
          </w:p>
          <w:p w14:paraId="23AD3244" w14:textId="7F1F4B27" w:rsidR="004C7B86" w:rsidRPr="00C650BB" w:rsidRDefault="00360FB7" w:rsidP="00C944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en-CA"/>
              </w:rPr>
              <w:t>r</w:t>
            </w:r>
            <w:r w:rsidR="00824C59" w:rsidRPr="00C650BB">
              <w:rPr>
                <w:rFonts w:ascii="Times New Roman" w:eastAsia="Times New Roman" w:hAnsi="Times New Roman" w:cs="Times New Roman"/>
                <w:lang w:eastAsia="en-CA"/>
              </w:rPr>
              <w:t>ispetto delle regole e delle norme</w:t>
            </w:r>
          </w:p>
        </w:tc>
      </w:tr>
    </w:tbl>
    <w:p w14:paraId="51606517" w14:textId="77777777" w:rsidR="00F74E5B" w:rsidRPr="00C650BB" w:rsidRDefault="00F74E5B" w:rsidP="00F74E5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186D33DA" w14:textId="721CC05A" w:rsidR="00035E71" w:rsidRPr="00C650BB" w:rsidRDefault="00035E71" w:rsidP="00A44E31">
      <w:pPr>
        <w:rPr>
          <w:rFonts w:ascii="Times New Roman" w:hAnsi="Times New Roman" w:cs="Times New Roman"/>
        </w:rPr>
      </w:pPr>
    </w:p>
    <w:sectPr w:rsidR="00035E71" w:rsidRPr="00C650BB" w:rsidSect="00C9446A"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B36BA" w14:textId="77777777" w:rsidR="00FF4DD1" w:rsidRDefault="00FF4DD1" w:rsidP="00D8272B">
      <w:pPr>
        <w:spacing w:after="0" w:line="240" w:lineRule="auto"/>
      </w:pPr>
      <w:r>
        <w:separator/>
      </w:r>
    </w:p>
  </w:endnote>
  <w:endnote w:type="continuationSeparator" w:id="0">
    <w:p w14:paraId="0DAD1827" w14:textId="77777777" w:rsidR="00FF4DD1" w:rsidRDefault="00FF4DD1" w:rsidP="00D82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ED937" w14:textId="77777777" w:rsidR="00FF4DD1" w:rsidRDefault="00FF4DD1" w:rsidP="00D8272B">
      <w:pPr>
        <w:spacing w:after="0" w:line="240" w:lineRule="auto"/>
      </w:pPr>
      <w:r>
        <w:separator/>
      </w:r>
    </w:p>
  </w:footnote>
  <w:footnote w:type="continuationSeparator" w:id="0">
    <w:p w14:paraId="5C41A796" w14:textId="77777777" w:rsidR="00FF4DD1" w:rsidRDefault="00FF4DD1" w:rsidP="00D82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180F"/>
    <w:multiLevelType w:val="hybridMultilevel"/>
    <w:tmpl w:val="65E8E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3CC27C5"/>
    <w:multiLevelType w:val="hybridMultilevel"/>
    <w:tmpl w:val="C04A6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5B"/>
    <w:rsid w:val="00035E71"/>
    <w:rsid w:val="00154D14"/>
    <w:rsid w:val="00154DD0"/>
    <w:rsid w:val="001A4182"/>
    <w:rsid w:val="001B161F"/>
    <w:rsid w:val="001C2AEF"/>
    <w:rsid w:val="0020551E"/>
    <w:rsid w:val="00226408"/>
    <w:rsid w:val="002B1D86"/>
    <w:rsid w:val="00360FB7"/>
    <w:rsid w:val="0038798B"/>
    <w:rsid w:val="003B6A3E"/>
    <w:rsid w:val="003C3A57"/>
    <w:rsid w:val="003C5207"/>
    <w:rsid w:val="003F0539"/>
    <w:rsid w:val="0042324B"/>
    <w:rsid w:val="00444D49"/>
    <w:rsid w:val="00457110"/>
    <w:rsid w:val="004A141D"/>
    <w:rsid w:val="004C7B86"/>
    <w:rsid w:val="004F4278"/>
    <w:rsid w:val="00513BBD"/>
    <w:rsid w:val="00552187"/>
    <w:rsid w:val="005D7CE6"/>
    <w:rsid w:val="00630BA1"/>
    <w:rsid w:val="00652389"/>
    <w:rsid w:val="006902DF"/>
    <w:rsid w:val="006B09D1"/>
    <w:rsid w:val="006D1449"/>
    <w:rsid w:val="006D1564"/>
    <w:rsid w:val="00715273"/>
    <w:rsid w:val="0077710F"/>
    <w:rsid w:val="007B0CED"/>
    <w:rsid w:val="007B1C94"/>
    <w:rsid w:val="00824C59"/>
    <w:rsid w:val="00963771"/>
    <w:rsid w:val="009E70DE"/>
    <w:rsid w:val="009F7CC5"/>
    <w:rsid w:val="00A04815"/>
    <w:rsid w:val="00A43936"/>
    <w:rsid w:val="00A44E31"/>
    <w:rsid w:val="00AD0ACF"/>
    <w:rsid w:val="00B47D9A"/>
    <w:rsid w:val="00B51EED"/>
    <w:rsid w:val="00B56F61"/>
    <w:rsid w:val="00C650BB"/>
    <w:rsid w:val="00C712AD"/>
    <w:rsid w:val="00C9446A"/>
    <w:rsid w:val="00CF0BC9"/>
    <w:rsid w:val="00D779AD"/>
    <w:rsid w:val="00D8272B"/>
    <w:rsid w:val="00D974B0"/>
    <w:rsid w:val="00E50B89"/>
    <w:rsid w:val="00EB7F7A"/>
    <w:rsid w:val="00EC27DF"/>
    <w:rsid w:val="00EC52A0"/>
    <w:rsid w:val="00F331E7"/>
    <w:rsid w:val="00F72320"/>
    <w:rsid w:val="00F74E5B"/>
    <w:rsid w:val="00FC3A49"/>
    <w:rsid w:val="00FF4DD1"/>
    <w:rsid w:val="00F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9A25"/>
  <w15:chartTrackingRefBased/>
  <w15:docId w15:val="{839125C2-CDCD-4929-BD45-E9039199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7110"/>
    <w:pPr>
      <w:spacing w:after="200" w:line="276" w:lineRule="auto"/>
      <w:ind w:left="720"/>
      <w:contextualSpacing/>
    </w:pPr>
    <w:rPr>
      <w:rFonts w:eastAsiaTheme="minorEastAsia"/>
      <w:lang w:val="en-CA" w:eastAsia="en-CA"/>
    </w:rPr>
  </w:style>
  <w:style w:type="paragraph" w:styleId="Intestazione">
    <w:name w:val="header"/>
    <w:basedOn w:val="Normale"/>
    <w:link w:val="IntestazioneCarattere"/>
    <w:uiPriority w:val="99"/>
    <w:unhideWhenUsed/>
    <w:rsid w:val="00D827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272B"/>
  </w:style>
  <w:style w:type="paragraph" w:styleId="Pidipagina">
    <w:name w:val="footer"/>
    <w:basedOn w:val="Normale"/>
    <w:link w:val="PidipaginaCarattere"/>
    <w:uiPriority w:val="99"/>
    <w:unhideWhenUsed/>
    <w:rsid w:val="00D827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2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750315</cp:lastModifiedBy>
  <cp:revision>2</cp:revision>
  <dcterms:created xsi:type="dcterms:W3CDTF">2024-06-02T14:27:00Z</dcterms:created>
  <dcterms:modified xsi:type="dcterms:W3CDTF">2024-06-02T14:27:00Z</dcterms:modified>
</cp:coreProperties>
</file>